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/>
      </w:pPr>
      <w:bookmarkStart w:id="0" w:name="_GoBack"/>
      <w:r>
        <w:rPr>
          <w:rFonts w:hint="eastAsia"/>
          <w:lang w:val="en-US"/>
        </w:rPr>
        <w:t>2019</w:t>
      </w:r>
      <w:r>
        <w:rPr>
          <w:rFonts w:hint="eastAsia"/>
        </w:rPr>
        <w:t>年梅列区新任教师招聘面试教材</w:t>
      </w:r>
    </w:p>
    <w:bookmarkEnd w:id="0"/>
    <w:tbl>
      <w:tblPr>
        <w:tblW w:w="13124" w:type="dxa"/>
        <w:tblCellSpacing w:w="0" w:type="dxa"/>
        <w:tblInd w:w="-1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579"/>
        <w:gridCol w:w="2666"/>
        <w:gridCol w:w="2227"/>
        <w:gridCol w:w="3779"/>
        <w:gridCol w:w="1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序号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学科</w:t>
            </w:r>
          </w:p>
        </w:tc>
        <w:tc>
          <w:tcPr>
            <w:tcW w:w="2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书名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年级</w:t>
            </w:r>
          </w:p>
        </w:tc>
        <w:tc>
          <w:tcPr>
            <w:tcW w:w="3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出版社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最新印次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1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中学语文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语文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八年级上册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中学数学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数学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八年级上册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北京师范大学出版社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北京师范大学出版社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3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中学英语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英语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八年级上册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科学普及出版社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科学普及出版社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4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中学政治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道德与法治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八年级上册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5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中学物理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物理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八年级 全一册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上海科学技术出版社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6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小学语文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语文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三年级上册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人民教育出版社（部编本）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三年级下册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人民教育出版社（部编本）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7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小学数学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数学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五年级上下册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8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小学体育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体育与健康（水平二）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三、四年级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9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小学音乐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音乐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五年级上下册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10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小学美术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美术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六年级上下册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人民美术教育出版社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11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幼儿教育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领域活动指导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大班上下册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福建人民出版社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　2018年</w:t>
            </w:r>
          </w:p>
        </w:tc>
      </w:tr>
    </w:tbl>
    <w:p>
      <w:pPr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35CB"/>
    <w:rsid w:val="3CB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sz="0" w:space="0"/>
        <w:left w:val="none" w:sz="0" w:space="0"/>
        <w:bottom w:val="none" w:sz="0" w:space="0"/>
        <w:right w:val="none" w:sz="0" w:space="0"/>
      </w:pBdr>
      <w:shd w:val="clear" w:fill="auto"/>
      <w:spacing w:before="0" w:beforeAutospacing="1" w:after="0" w:afterAutospacing="1" w:line="240" w:lineRule="auto"/>
      <w:jc w:val="left"/>
    </w:pPr>
    <w:rPr>
      <w:rFonts w:hint="eastAsia" w:ascii="宋体" w:hAnsi="宋体" w:eastAsia="宋体" w:cs="宋体"/>
      <w:color w:val="auto"/>
      <w:kern w:val="0"/>
      <w:sz w:val="21"/>
      <w:szCs w:val="21"/>
      <w:bdr w:val="none" w:color="auto" w:sz="4" w:space="0"/>
      <w:shd w:val="clear" w:fill="auto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pBdr>
        <w:top w:val="none" w:sz="0" w:space="0"/>
        <w:left w:val="none" w:sz="0" w:space="0"/>
        <w:bottom w:val="none" w:sz="0" w:space="0"/>
        <w:right w:val="none" w:sz="0" w:space="0"/>
      </w:pBdr>
      <w:shd w:val="clear" w:fill="auto"/>
      <w:spacing w:before="0" w:beforeAutospacing="1" w:after="0" w:afterAutospacing="1" w:line="240" w:lineRule="auto"/>
      <w:jc w:val="left"/>
    </w:pPr>
    <w:rPr>
      <w:rFonts w:hint="eastAsia" w:ascii="宋体" w:hAnsi="宋体" w:eastAsia="宋体" w:cs="宋体"/>
      <w:color w:val="auto"/>
      <w:kern w:val="0"/>
      <w:sz w:val="21"/>
      <w:szCs w:val="21"/>
      <w:bdr w:val="none" w:color="auto" w:sz="4" w:space="0"/>
      <w:shd w:val="clear" w:fill="auto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FollowedHyperlink"/>
    <w:basedOn w:val="7"/>
    <w:uiPriority w:val="0"/>
    <w:rPr>
      <w:color w:val="2B2B2B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2B2B2B"/>
      <w:u w:val="none"/>
    </w:rPr>
  </w:style>
  <w:style w:type="character" w:customStyle="1" w:styleId="12">
    <w:name w:val="bszn_icon32"/>
    <w:basedOn w:val="7"/>
    <w:uiPriority w:val="0"/>
    <w:rPr>
      <w:bdr w:val="none" w:color="auto" w:sz="0" w:space="0"/>
    </w:rPr>
  </w:style>
  <w:style w:type="character" w:customStyle="1" w:styleId="13">
    <w:name w:val="bszn_icon2"/>
    <w:basedOn w:val="7"/>
    <w:uiPriority w:val="0"/>
    <w:rPr>
      <w:bdr w:val="none" w:color="auto" w:sz="0" w:space="0"/>
    </w:rPr>
  </w:style>
  <w:style w:type="character" w:customStyle="1" w:styleId="14">
    <w:name w:val="pic-txt"/>
    <w:basedOn w:val="7"/>
    <w:uiPriority w:val="0"/>
  </w:style>
  <w:style w:type="character" w:customStyle="1" w:styleId="15">
    <w:name w:val="icon05"/>
    <w:basedOn w:val="7"/>
    <w:uiPriority w:val="0"/>
  </w:style>
  <w:style w:type="character" w:customStyle="1" w:styleId="16">
    <w:name w:val="icon051"/>
    <w:basedOn w:val="7"/>
    <w:uiPriority w:val="0"/>
  </w:style>
  <w:style w:type="character" w:customStyle="1" w:styleId="17">
    <w:name w:val="icon64"/>
    <w:basedOn w:val="7"/>
    <w:uiPriority w:val="0"/>
  </w:style>
  <w:style w:type="character" w:customStyle="1" w:styleId="18">
    <w:name w:val="bszn_icon5"/>
    <w:basedOn w:val="7"/>
    <w:uiPriority w:val="0"/>
    <w:rPr>
      <w:bdr w:val="none" w:color="auto" w:sz="0" w:space="0"/>
    </w:rPr>
  </w:style>
  <w:style w:type="character" w:customStyle="1" w:styleId="19">
    <w:name w:val="icon03"/>
    <w:basedOn w:val="7"/>
    <w:uiPriority w:val="0"/>
  </w:style>
  <w:style w:type="character" w:customStyle="1" w:styleId="20">
    <w:name w:val="bszn_icon1"/>
    <w:basedOn w:val="7"/>
    <w:uiPriority w:val="0"/>
    <w:rPr>
      <w:bdr w:val="none" w:color="auto" w:sz="0" w:space="0"/>
    </w:rPr>
  </w:style>
  <w:style w:type="character" w:customStyle="1" w:styleId="21">
    <w:name w:val="bszn_icon6"/>
    <w:basedOn w:val="7"/>
    <w:uiPriority w:val="0"/>
    <w:rPr>
      <w:bdr w:val="none" w:color="auto" w:sz="0" w:space="0"/>
    </w:rPr>
  </w:style>
  <w:style w:type="character" w:customStyle="1" w:styleId="22">
    <w:name w:val="bszn_icon42"/>
    <w:basedOn w:val="7"/>
    <w:uiPriority w:val="0"/>
    <w:rPr>
      <w:bdr w:val="none" w:color="auto" w:sz="0" w:space="0"/>
    </w:rPr>
  </w:style>
  <w:style w:type="character" w:customStyle="1" w:styleId="23">
    <w:name w:val="icon012"/>
    <w:basedOn w:val="7"/>
    <w:uiPriority w:val="0"/>
  </w:style>
  <w:style w:type="character" w:customStyle="1" w:styleId="24">
    <w:name w:val="icon013"/>
    <w:basedOn w:val="7"/>
    <w:uiPriority w:val="0"/>
  </w:style>
  <w:style w:type="character" w:customStyle="1" w:styleId="25">
    <w:name w:val="icon014"/>
    <w:basedOn w:val="7"/>
    <w:uiPriority w:val="0"/>
  </w:style>
  <w:style w:type="character" w:customStyle="1" w:styleId="26">
    <w:name w:val="icon04"/>
    <w:basedOn w:val="7"/>
    <w:uiPriority w:val="0"/>
  </w:style>
  <w:style w:type="character" w:customStyle="1" w:styleId="27">
    <w:name w:val="icon041"/>
    <w:basedOn w:val="7"/>
    <w:uiPriority w:val="0"/>
  </w:style>
  <w:style w:type="character" w:customStyle="1" w:styleId="28">
    <w:name w:val="icon042"/>
    <w:basedOn w:val="7"/>
    <w:uiPriority w:val="0"/>
  </w:style>
  <w:style w:type="character" w:customStyle="1" w:styleId="29">
    <w:name w:val="icon022"/>
    <w:basedOn w:val="7"/>
    <w:uiPriority w:val="0"/>
  </w:style>
  <w:style w:type="character" w:customStyle="1" w:styleId="30">
    <w:name w:val="icon023"/>
    <w:basedOn w:val="7"/>
    <w:uiPriority w:val="0"/>
  </w:style>
  <w:style w:type="character" w:customStyle="1" w:styleId="31">
    <w:name w:val="icon024"/>
    <w:basedOn w:val="7"/>
    <w:uiPriority w:val="0"/>
  </w:style>
  <w:style w:type="character" w:customStyle="1" w:styleId="32">
    <w:name w:val="icon06"/>
    <w:basedOn w:val="7"/>
    <w:uiPriority w:val="0"/>
  </w:style>
  <w:style w:type="character" w:customStyle="1" w:styleId="33">
    <w:name w:val="icon061"/>
    <w:basedOn w:val="7"/>
    <w:uiPriority w:val="0"/>
  </w:style>
  <w:style w:type="character" w:customStyle="1" w:styleId="34">
    <w:name w:val="bszn_icon4"/>
    <w:basedOn w:val="7"/>
    <w:uiPriority w:val="0"/>
    <w:rPr>
      <w:bdr w:val="none" w:color="auto" w:sz="0" w:space="0"/>
    </w:rPr>
  </w:style>
  <w:style w:type="character" w:customStyle="1" w:styleId="35">
    <w:name w:val="icon052"/>
    <w:basedOn w:val="7"/>
    <w:uiPriority w:val="0"/>
  </w:style>
  <w:style w:type="character" w:customStyle="1" w:styleId="36">
    <w:name w:val="bszn_icon3"/>
    <w:basedOn w:val="7"/>
    <w:uiPriority w:val="0"/>
    <w:rPr>
      <w:bdr w:val="none" w:color="auto" w:sz="0" w:space="0"/>
    </w:rPr>
  </w:style>
  <w:style w:type="character" w:customStyle="1" w:styleId="37">
    <w:name w:val="icon031"/>
    <w:basedOn w:val="7"/>
    <w:uiPriority w:val="0"/>
  </w:style>
  <w:style w:type="character" w:customStyle="1" w:styleId="38">
    <w:name w:val="icon03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2019-05-16T09:19:00Z</dcterms:created>
  <dc:creator>淮南旧梦</dc:creator>
  <cp:lastModifiedBy>淮南旧梦</cp:lastModifiedBy>
  <dcterms:modified xsi:type="dcterms:W3CDTF">2019-05-16T10:19:04Z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